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CF" w:rsidRPr="003434CF" w:rsidRDefault="003434CF" w:rsidP="003434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  <w:t xml:space="preserve">               </w:t>
      </w:r>
      <w:r w:rsidRPr="003434CF"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  <w:t>Расчет экономи</w:t>
      </w:r>
      <w:r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  <w:t xml:space="preserve">и энергосберегающих </w:t>
      </w:r>
      <w:r w:rsidRPr="003434CF">
        <w:rPr>
          <w:rFonts w:ascii="Times New Roman" w:eastAsia="Times New Roman" w:hAnsi="Times New Roman" w:cs="Times New Roman"/>
          <w:b/>
          <w:bCs/>
          <w:color w:val="3C4246"/>
          <w:kern w:val="36"/>
          <w:sz w:val="48"/>
          <w:szCs w:val="48"/>
          <w:lang w:eastAsia="ru-RU"/>
        </w:rPr>
        <w:t xml:space="preserve"> ламп</w:t>
      </w:r>
    </w:p>
    <w:p w:rsidR="003434CF" w:rsidRDefault="003434CF"/>
    <w:p w:rsidR="003434CF" w:rsidRPr="003434CF" w:rsidRDefault="003434CF" w:rsidP="003434CF"/>
    <w:p w:rsidR="003434CF" w:rsidRDefault="003434CF" w:rsidP="003434CF"/>
    <w:tbl>
      <w:tblPr>
        <w:tblStyle w:val="a3"/>
        <w:tblW w:w="179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64"/>
        <w:gridCol w:w="2467"/>
        <w:gridCol w:w="2464"/>
        <w:gridCol w:w="3012"/>
        <w:gridCol w:w="3012"/>
        <w:gridCol w:w="2480"/>
      </w:tblGrid>
      <w:tr w:rsidR="00496A71" w:rsidTr="00260F4B"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  <w:sz w:val="24"/>
                <w:szCs w:val="24"/>
              </w:rPr>
            </w:pPr>
            <w:r w:rsidRPr="00260F4B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3419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696A49" w:rsidP="00D221A6">
            <w:pPr>
              <w:rPr>
                <w:b/>
                <w:sz w:val="28"/>
                <w:szCs w:val="28"/>
              </w:rPr>
            </w:pPr>
            <w:r w:rsidRPr="00260F4B">
              <w:rPr>
                <w:b/>
                <w:sz w:val="28"/>
                <w:szCs w:val="28"/>
              </w:rPr>
              <w:t xml:space="preserve">                             </w:t>
            </w:r>
            <w:r w:rsidR="00260F4B">
              <w:rPr>
                <w:b/>
                <w:sz w:val="28"/>
                <w:szCs w:val="28"/>
              </w:rPr>
              <w:t xml:space="preserve">              </w:t>
            </w:r>
            <w:r w:rsidRPr="00260F4B">
              <w:rPr>
                <w:b/>
                <w:sz w:val="28"/>
                <w:szCs w:val="28"/>
              </w:rPr>
              <w:t xml:space="preserve">  </w:t>
            </w:r>
            <w:r w:rsidR="00496A71" w:rsidRPr="00260F4B">
              <w:rPr>
                <w:b/>
                <w:sz w:val="28"/>
                <w:szCs w:val="28"/>
              </w:rPr>
              <w:t xml:space="preserve">Замена ламп накаливания </w:t>
            </w:r>
            <w:proofErr w:type="gramStart"/>
            <w:r w:rsidR="00496A71" w:rsidRPr="00260F4B">
              <w:rPr>
                <w:b/>
                <w:sz w:val="28"/>
                <w:szCs w:val="28"/>
              </w:rPr>
              <w:t>на</w:t>
            </w:r>
            <w:proofErr w:type="gramEnd"/>
            <w:r w:rsidR="00496A71" w:rsidRPr="00260F4B">
              <w:rPr>
                <w:b/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96A71" w:rsidRDefault="00496A71" w:rsidP="00D221A6"/>
        </w:tc>
      </w:tr>
      <w:tr w:rsidR="00496A71" w:rsidTr="00260F4B">
        <w:trPr>
          <w:gridAfter w:val="1"/>
          <w:wAfter w:w="2480" w:type="dxa"/>
          <w:trHeight w:val="315"/>
        </w:trPr>
        <w:tc>
          <w:tcPr>
            <w:tcW w:w="2093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</w:p>
        </w:tc>
        <w:tc>
          <w:tcPr>
            <w:tcW w:w="49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  <w:sz w:val="24"/>
                <w:szCs w:val="24"/>
              </w:rPr>
            </w:pPr>
            <w:r w:rsidRPr="00260F4B">
              <w:rPr>
                <w:b/>
                <w:sz w:val="24"/>
                <w:szCs w:val="24"/>
              </w:rPr>
              <w:t>Лампы накаливания 60Вт</w:t>
            </w:r>
          </w:p>
        </w:tc>
        <w:tc>
          <w:tcPr>
            <w:tcW w:w="54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  <w:sz w:val="24"/>
                <w:szCs w:val="24"/>
              </w:rPr>
            </w:pPr>
            <w:r w:rsidRPr="00260F4B">
              <w:rPr>
                <w:b/>
                <w:sz w:val="24"/>
                <w:szCs w:val="24"/>
              </w:rPr>
              <w:t>Светодиодные лампы 5Вт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  <w:sz w:val="24"/>
                <w:szCs w:val="24"/>
              </w:rPr>
            </w:pPr>
            <w:r w:rsidRPr="00260F4B">
              <w:rPr>
                <w:b/>
                <w:sz w:val="24"/>
                <w:szCs w:val="24"/>
              </w:rPr>
              <w:t>Светодиодные лампы 5Вт с датчиком движения</w:t>
            </w:r>
          </w:p>
        </w:tc>
      </w:tr>
      <w:tr w:rsidR="00496A71" w:rsidTr="00260F4B">
        <w:trPr>
          <w:gridAfter w:val="1"/>
          <w:wAfter w:w="2480" w:type="dxa"/>
          <w:trHeight w:val="210"/>
        </w:trPr>
        <w:tc>
          <w:tcPr>
            <w:tcW w:w="2093" w:type="dxa"/>
            <w:vMerge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</w:pP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Потребляемая мощность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и оплата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0F0B2B" w:rsidRDefault="00496A71" w:rsidP="005327FD">
            <w:pPr>
              <w:jc w:val="center"/>
              <w:rPr>
                <w:b/>
              </w:rPr>
            </w:pPr>
            <w:r w:rsidRPr="000F0B2B">
              <w:rPr>
                <w:b/>
              </w:rPr>
              <w:t>Срок службы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Потребляемая мощность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</w:pPr>
            <w:r w:rsidRPr="000F0B2B">
              <w:rPr>
                <w:b/>
              </w:rPr>
              <w:t>Срок службы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96A71" w:rsidRPr="000F0B2B" w:rsidRDefault="00043009" w:rsidP="005327FD">
            <w:pPr>
              <w:jc w:val="center"/>
              <w:rPr>
                <w:b/>
              </w:rPr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Потребляемая мощность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и оплата</w:t>
            </w: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  <w:r w:rsidRPr="00260F4B">
              <w:rPr>
                <w:b/>
              </w:rPr>
              <w:t>Пр-кт Строителей 15д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4B1F2D" w:rsidRDefault="00496A7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6000Вт           (6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17280кВт.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17280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60480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496A71" w:rsidP="005327FD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рублей*100 штук*3 раза = 4800рублей.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500Вт   (0,5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496A71" w:rsidP="005327FD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1440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496A71" w:rsidRDefault="00496A71" w:rsidP="00BA6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496A71" w:rsidRDefault="00496A71" w:rsidP="00BA6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496A71" w:rsidRDefault="00496A71" w:rsidP="00BA62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496A71" w:rsidP="00BA6257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рублей*100 штук*0,07 раза = 630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F05E7" w:rsidRDefault="005F05E7" w:rsidP="005327FD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</w:t>
            </w:r>
            <w:r w:rsidR="00D906A1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2часа.</w:t>
            </w:r>
          </w:p>
          <w:p w:rsidR="00D906A1" w:rsidRDefault="00CE1923" w:rsidP="00D906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="00D906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0,5кВт*2</w:t>
            </w:r>
            <w:r w:rsidR="00D906A1"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906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360кВт.</w:t>
            </w:r>
            <w:r w:rsidR="00D906A1"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D906A1" w:rsidP="00D906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360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1260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CE1923"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E19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  <w:r w:rsidRPr="00260F4B">
              <w:rPr>
                <w:b/>
              </w:rPr>
              <w:t>Итого</w:t>
            </w:r>
          </w:p>
        </w:tc>
        <w:tc>
          <w:tcPr>
            <w:tcW w:w="104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DD415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60 480 руб.-5040 руб.=55 440руб.</w:t>
            </w:r>
          </w:p>
          <w:p w:rsidR="00496A71" w:rsidRDefault="00496A71" w:rsidP="00DD415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4800 руб.- 630 руб.=4174руб.</w:t>
            </w:r>
          </w:p>
          <w:p w:rsidR="00496A71" w:rsidRPr="00DD415D" w:rsidRDefault="00496A71" w:rsidP="00DD415D">
            <w:pPr>
              <w:rPr>
                <w:b/>
              </w:rPr>
            </w:pP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96A71" w:rsidRDefault="00496A71" w:rsidP="00DD415D">
            <w:pPr>
              <w:rPr>
                <w:b/>
              </w:rPr>
            </w:pP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  <w:r w:rsidRPr="00260F4B">
              <w:rPr>
                <w:b/>
              </w:rPr>
              <w:t>Пр-кт Строителей 15е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5327FD">
            <w:pPr>
              <w:jc w:val="center"/>
            </w:pPr>
            <w:r>
              <w:t>264*60=15840Вт</w:t>
            </w:r>
          </w:p>
          <w:p w:rsidR="00496A71" w:rsidRDefault="00496A71" w:rsidP="005327FD">
            <w:pPr>
              <w:jc w:val="center"/>
            </w:pPr>
            <w:r>
              <w:t>(15,8кВт)</w:t>
            </w:r>
          </w:p>
          <w:p w:rsidR="00496A71" w:rsidRDefault="00496A71" w:rsidP="005327FD">
            <w:pPr>
              <w:jc w:val="center"/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15,8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45504кВт.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45504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159264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496A71" w:rsidP="008A5CBC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рублей*264 штук*3 раза = 12672 рублей.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264штук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1320Вт   (1,32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1,32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3802кВт.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496A71" w:rsidP="008A5CBC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 w:rsidR="000E21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3802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13307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496A71" w:rsidRDefault="00496A71" w:rsidP="008A5C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496A71" w:rsidP="008A5CBC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рублей*264 штук*0,07 раза = 1663 рублей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540E1" w:rsidRDefault="00F540E1" w:rsidP="00F540E1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F540E1" w:rsidRDefault="00F540E1" w:rsidP="00F540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1,32 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950кВт.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F540E1" w:rsidP="00F540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950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3325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</w:p>
        </w:tc>
        <w:tc>
          <w:tcPr>
            <w:tcW w:w="104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96A71" w:rsidP="008A5CB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159 264 руб.-13307 руб.</w:t>
            </w:r>
            <w:r w:rsidR="00BF62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=145957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  <w:p w:rsidR="00496A71" w:rsidRDefault="00496A71" w:rsidP="008A5CB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Экономия  на обслуживание в год: </w:t>
            </w:r>
            <w:r w:rsidR="00BF62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12672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руб.- </w:t>
            </w:r>
            <w:r w:rsidR="00BF62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1663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руб.</w:t>
            </w:r>
            <w:r w:rsidR="00BF62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=11009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  <w:p w:rsidR="00496A71" w:rsidRDefault="00496A71" w:rsidP="005327FD">
            <w:pPr>
              <w:jc w:val="center"/>
            </w:pP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496A71" w:rsidRDefault="00496A71" w:rsidP="008A5CBC">
            <w:pPr>
              <w:rPr>
                <w:b/>
              </w:rPr>
            </w:pP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260F4B" w:rsidRDefault="00496A71" w:rsidP="005327FD">
            <w:pPr>
              <w:jc w:val="center"/>
              <w:rPr>
                <w:b/>
              </w:rPr>
            </w:pPr>
            <w:proofErr w:type="spellStart"/>
            <w:r w:rsidRPr="00260F4B">
              <w:rPr>
                <w:b/>
              </w:rPr>
              <w:lastRenderedPageBreak/>
              <w:t>Пр-кт</w:t>
            </w:r>
            <w:proofErr w:type="spellEnd"/>
            <w:r w:rsidRPr="00260F4B">
              <w:rPr>
                <w:b/>
              </w:rPr>
              <w:t xml:space="preserve"> Строителей 15ж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F540E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4200Вт           (4.2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12096кВт.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12096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42336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482F41" w:rsidP="00482F41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рублей*70 штук*3 раза = 3360рублей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350Вт   (0,35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0,35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1008кВт.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3528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рублей*70 штук*0,07 раза = 441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0,35кВт*2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252кВт.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252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882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85382" w:rsidTr="009E08AC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5382" w:rsidRPr="00260F4B" w:rsidRDefault="00F60929" w:rsidP="005327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42336 руб.-3528 руб.=38808руб.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3360 руб.- 441 руб.=2919руб.</w:t>
            </w:r>
          </w:p>
          <w:p w:rsidR="00885382" w:rsidRDefault="00885382" w:rsidP="005327FD">
            <w:pPr>
              <w:jc w:val="center"/>
            </w:pP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Октябрьский военный городок 21</w:t>
            </w:r>
          </w:p>
          <w:p w:rsidR="00F540E1" w:rsidRPr="00F540E1" w:rsidRDefault="00F540E1" w:rsidP="00F540E1">
            <w:pPr>
              <w:rPr>
                <w:b/>
              </w:rPr>
            </w:pP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F540E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2400Вт           (2.4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</w:t>
            </w:r>
            <w:r w:rsidR="00482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месяцев = 2016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 w:rsidR="00482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2016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="00482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7056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482F41" w:rsidP="00482F41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рублей*40 штук*3 раза = </w:t>
            </w:r>
            <w:r w:rsidR="001D05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1920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200Вт   (0,2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576кВт.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576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2016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рублей*40 штук*0,07 раза = 252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0,2кВт*2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144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85382" w:rsidTr="00B33D4A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85382" w:rsidRPr="00F540E1" w:rsidRDefault="00885382" w:rsidP="005327FD">
            <w:pPr>
              <w:jc w:val="center"/>
              <w:rPr>
                <w:b/>
              </w:rPr>
            </w:pP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7056 руб.-2016 руб.=5040руб.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1920 руб.- 252 руб.=1668руб.</w:t>
            </w:r>
          </w:p>
          <w:p w:rsidR="00885382" w:rsidRDefault="00885382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Октябрьский военный городок 22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2400Вт           (2.4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2016кВт.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2016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7056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рублей*40 штук*3 раза = 1920рублей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200Вт   (0,2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576кВт.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576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2016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рублей*40 штук*0,07 раза = 252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0,2кВт*2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144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F1291D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F60929" w:rsidP="005327FD">
            <w:pPr>
              <w:jc w:val="center"/>
              <w:rPr>
                <w:b/>
              </w:rPr>
            </w:pP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7056 руб.-2016 руб.=5040руб.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1920 руб.- 252 руб.=1668руб.</w:t>
            </w:r>
          </w:p>
          <w:p w:rsidR="00F60929" w:rsidRDefault="00F6092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96A71" w:rsidTr="00260F4B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Октябрьский военный городок 23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6A7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2400Вт           (2.4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2016кВт.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2016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7056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496A7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рублей*40 штук*3 раза = 1920рублей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200Вт   (0,2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576кВт.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6A7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576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2016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496A7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рублей*40 штук*0,07 раза = 252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0,2кВт*2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496A7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144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040BB5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F60929" w:rsidP="005327FD">
            <w:pPr>
              <w:jc w:val="center"/>
              <w:rPr>
                <w:b/>
              </w:rPr>
            </w:pP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7056 руб.-2016 руб.=5040руб.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1920 руб.- 252 руб.=1668руб.</w:t>
            </w:r>
          </w:p>
          <w:p w:rsidR="00F60929" w:rsidRDefault="00F6092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96A49" w:rsidTr="00F540E1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6A49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Нижняя Дуброва 1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96A49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6000Вт           (6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17280кВт.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17280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60480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696A49" w:rsidRDefault="00482F41" w:rsidP="00482F41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рублей*100 штук*3 раза = 4800рублей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500Вт   (0,5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A49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1440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696A49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рублей*100 штук*0,07 раза = 630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0,5кВт*2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360кВт.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696A49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360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1260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62105E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F60929" w:rsidP="005327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60 480 руб.-5040 руб.=55 440руб.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4800 руб.- 630 руб.=4174руб.</w:t>
            </w:r>
          </w:p>
          <w:p w:rsidR="00F60929" w:rsidRDefault="00F6092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40E1" w:rsidTr="00F540E1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Нижняя Дуброва 5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6000Вт           (6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17280кВт.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17280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60480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482F41" w:rsidRDefault="00482F41" w:rsidP="0048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F540E1" w:rsidRDefault="00482F41" w:rsidP="00482F41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рублей*100 штук*3 раза = 4800рублей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500Вт   (0,5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1440кВт.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0E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1440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5040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F540E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рублей*100 штук*0,07 раза = 630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0,5кВт*2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360кВт.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F540E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360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1260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3D4063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F60929" w:rsidP="005327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60 480 руб.-5040 руб.=55 440руб.</w:t>
            </w:r>
          </w:p>
          <w:p w:rsidR="00F60929" w:rsidRDefault="00F60929" w:rsidP="00F609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4800 руб.- 630 руб.=4174руб.</w:t>
            </w:r>
          </w:p>
          <w:p w:rsidR="00F60929" w:rsidRDefault="00F60929" w:rsidP="00827069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40E1" w:rsidTr="00F540E1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Нижняя Дуброва 3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9600Вт           (9.6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27648кВт.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27648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96768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F540E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рублей*160 штук*3 раза = 7680рублей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800Вт   (0,8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 w:rsidR="008270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2304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0E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 w:rsidR="008270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2304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</w:t>
            </w:r>
            <w:r w:rsidR="008270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лей =8064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F540E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рублей*160 штук*0,07 раза = 1008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9A1F9C" w:rsidRDefault="009A1F9C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9A1F9C" w:rsidRDefault="009A1F9C" w:rsidP="009A1F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0,8кВт*2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576кВт.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F540E1" w:rsidRDefault="009A1F9C" w:rsidP="009A1F9C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576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2016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6BF3" w:rsidTr="002E3372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56BF3" w:rsidRPr="00F540E1" w:rsidRDefault="00556BF3" w:rsidP="005327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96768 руб.-8064 руб.=88704руб.</w:t>
            </w:r>
          </w:p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7680 руб.- 1008 руб.=6672руб.</w:t>
            </w:r>
          </w:p>
          <w:p w:rsidR="00556BF3" w:rsidRDefault="00556BF3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40E1" w:rsidTr="00F540E1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Нижняя Дуброва 3а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9600Вт           (9.6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27648кВт.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27648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96768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F540E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рублей*160 штук*3 раза = 7680рублей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800Вт   (0,8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2304кВт.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0E1" w:rsidRDefault="00827069" w:rsidP="00827069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2304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=8064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F540E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рублей*160 штук*0,07 раза = 1008 рублей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9A1F9C" w:rsidRDefault="009A1F9C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9A1F9C" w:rsidRDefault="009A1F9C" w:rsidP="009A1F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0,8кВт*2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576кВт.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F540E1" w:rsidRDefault="009A1F9C" w:rsidP="009A1F9C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576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2016 руб.</w:t>
            </w:r>
          </w:p>
        </w:tc>
      </w:tr>
      <w:tr w:rsidR="00F60929" w:rsidTr="007464B9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556BF3" w:rsidP="005327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96768 руб.-8064 руб.=88704руб.</w:t>
            </w:r>
          </w:p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7680 руб.- 1008 руб.=6672руб.</w:t>
            </w:r>
          </w:p>
          <w:p w:rsidR="00F60929" w:rsidRDefault="00F60929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40E1" w:rsidTr="00F540E1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Pr="00F540E1" w:rsidRDefault="00F540E1" w:rsidP="005327FD">
            <w:pPr>
              <w:jc w:val="center"/>
              <w:rPr>
                <w:b/>
              </w:rPr>
            </w:pPr>
            <w:r w:rsidRPr="00F540E1">
              <w:rPr>
                <w:b/>
              </w:rPr>
              <w:t>Фатьянова 2а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4800Вт           (4.8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13824кВт.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13824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48384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F540E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рублей*80 штук*3 раза = 3840рублей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400Вт   (0,4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1152кВт.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0E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1152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=4032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F540E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рублей*80 штук*0,07 раза = 504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9A1F9C" w:rsidRDefault="009A1F9C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9A1F9C" w:rsidRDefault="009A1F9C" w:rsidP="009A1F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0,4кВт*2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288кВт.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F540E1" w:rsidRDefault="009A1F9C" w:rsidP="009A1F9C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288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1008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5A250D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60929" w:rsidRPr="00F540E1" w:rsidRDefault="00556BF3" w:rsidP="005327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48384 руб.-4032 руб.=44352руб.</w:t>
            </w:r>
          </w:p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3840 руб.- 504 руб.=3336руб.</w:t>
            </w:r>
          </w:p>
          <w:p w:rsidR="00F60929" w:rsidRDefault="00F60929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540E1" w:rsidTr="009A1F9C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Pr="00F540E1" w:rsidRDefault="00F540E1" w:rsidP="005327FD">
            <w:pPr>
              <w:jc w:val="center"/>
              <w:rPr>
                <w:b/>
              </w:rPr>
            </w:pPr>
            <w:proofErr w:type="spellStart"/>
            <w:r w:rsidRPr="00F540E1">
              <w:rPr>
                <w:b/>
              </w:rPr>
              <w:t>Перекопский</w:t>
            </w:r>
            <w:proofErr w:type="spellEnd"/>
            <w:r w:rsidRPr="00F540E1">
              <w:rPr>
                <w:b/>
              </w:rPr>
              <w:t xml:space="preserve"> военный городок 33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540E1" w:rsidRDefault="00482F41" w:rsidP="005327F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80штук*60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4800Вт           (4.8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кВт)   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13824кВт.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13824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*3,5 рублей = 48384 руб.</w:t>
            </w:r>
          </w:p>
        </w:tc>
        <w:tc>
          <w:tcPr>
            <w:tcW w:w="2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Средний срок службы ламп накаливания составляет 1000 часов.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 раза в год.  </w:t>
            </w:r>
          </w:p>
          <w:p w:rsidR="00F540E1" w:rsidRDefault="001D059E" w:rsidP="001D059E">
            <w:pPr>
              <w:jc w:val="center"/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16 рублей*80 штук*3 раза = 3840рублей</w:t>
            </w:r>
          </w:p>
        </w:tc>
        <w:tc>
          <w:tcPr>
            <w:tcW w:w="2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80штук *5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 = 400Вт   (0,4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кВт)   </w:t>
            </w:r>
          </w:p>
          <w:p w:rsidR="001D059E" w:rsidRDefault="001D059E" w:rsidP="001D05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кВт*8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1152кВт.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40E1" w:rsidRDefault="001D059E" w:rsidP="001D059E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1152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=4032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                    42000 часов. 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 часов*30 дней*12 месяцев = 2880 часов месяц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42000/2880=14лет.</w:t>
            </w:r>
          </w:p>
          <w:p w:rsidR="00827069" w:rsidRDefault="00827069" w:rsidP="008270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Замена: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 раза 14 лет</w:t>
            </w:r>
          </w:p>
          <w:p w:rsidR="00F540E1" w:rsidRDefault="00827069" w:rsidP="008270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Затраты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в год</w:t>
            </w:r>
            <w:r w:rsidRPr="005327F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90 рублей*80 штук*0,07 раза = 504 рублей.</w:t>
            </w:r>
          </w:p>
        </w:tc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9A1F9C" w:rsidRDefault="009A1F9C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Экономия время с датчиком движения в 4 раза. 8/4=2часа.</w:t>
            </w:r>
          </w:p>
          <w:p w:rsidR="009A1F9C" w:rsidRDefault="009A1F9C" w:rsidP="009A1F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>а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                0,4кВт*2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часов*30 дней*12 месяцев = 288кВт.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</w:t>
            </w:r>
          </w:p>
          <w:p w:rsidR="00F540E1" w:rsidRDefault="009A1F9C" w:rsidP="009A1F9C">
            <w:pPr>
              <w:jc w:val="center"/>
            </w:pPr>
            <w:r w:rsidRPr="004B1F2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Сумма оплаты за освещение в год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 288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кВт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*3,5 рублей = 1008 руб.          </w:t>
            </w:r>
            <w:r w:rsidRPr="004B1F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4B1F2D"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4B1F2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929" w:rsidTr="00AD2C83">
        <w:trPr>
          <w:gridAfter w:val="1"/>
          <w:wAfter w:w="2480" w:type="dxa"/>
        </w:trPr>
        <w:tc>
          <w:tcPr>
            <w:tcW w:w="20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F60929" w:rsidRPr="00F540E1" w:rsidRDefault="00556BF3" w:rsidP="005327F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41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Экономия затрат на электроэнергию в год: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48384 руб.-4032 руб.=44352руб.</w:t>
            </w:r>
          </w:p>
          <w:p w:rsidR="00556BF3" w:rsidRDefault="00556BF3" w:rsidP="00556BF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Экономия  на обслуживание в год: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3840 руб.- 504 руб.=3336руб.</w:t>
            </w:r>
          </w:p>
          <w:p w:rsidR="00F60929" w:rsidRDefault="00F60929" w:rsidP="009A1F9C">
            <w:pPr>
              <w:jc w:val="center"/>
              <w:rPr>
                <w:rStyle w:val="10"/>
                <w:rFonts w:ascii="Arial" w:eastAsiaTheme="minorHAns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76220" w:rsidRPr="003434CF" w:rsidRDefault="00876220" w:rsidP="003434CF"/>
    <w:sectPr w:rsidR="00876220" w:rsidRPr="003434CF" w:rsidSect="00343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4CF"/>
    <w:rsid w:val="00030197"/>
    <w:rsid w:val="00043009"/>
    <w:rsid w:val="000E213C"/>
    <w:rsid w:val="000F0B2B"/>
    <w:rsid w:val="00154B49"/>
    <w:rsid w:val="001D059E"/>
    <w:rsid w:val="002139DA"/>
    <w:rsid w:val="00260F4B"/>
    <w:rsid w:val="002E6D04"/>
    <w:rsid w:val="003261D2"/>
    <w:rsid w:val="003434CF"/>
    <w:rsid w:val="00464D92"/>
    <w:rsid w:val="00482F41"/>
    <w:rsid w:val="00496A71"/>
    <w:rsid w:val="004B1F2D"/>
    <w:rsid w:val="005327FD"/>
    <w:rsid w:val="005466B0"/>
    <w:rsid w:val="00556BF3"/>
    <w:rsid w:val="005F05E7"/>
    <w:rsid w:val="00696A49"/>
    <w:rsid w:val="007F17F9"/>
    <w:rsid w:val="00827069"/>
    <w:rsid w:val="00876220"/>
    <w:rsid w:val="00885382"/>
    <w:rsid w:val="008A5CBC"/>
    <w:rsid w:val="009A1F9C"/>
    <w:rsid w:val="00AA5BE7"/>
    <w:rsid w:val="00B93CEF"/>
    <w:rsid w:val="00BA6257"/>
    <w:rsid w:val="00BF6242"/>
    <w:rsid w:val="00C36674"/>
    <w:rsid w:val="00C73EA0"/>
    <w:rsid w:val="00CB4969"/>
    <w:rsid w:val="00CE1923"/>
    <w:rsid w:val="00D15773"/>
    <w:rsid w:val="00D221A6"/>
    <w:rsid w:val="00D906A1"/>
    <w:rsid w:val="00DD415D"/>
    <w:rsid w:val="00E0076E"/>
    <w:rsid w:val="00E54A34"/>
    <w:rsid w:val="00F540E1"/>
    <w:rsid w:val="00F60929"/>
    <w:rsid w:val="00F6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20"/>
  </w:style>
  <w:style w:type="paragraph" w:styleId="1">
    <w:name w:val="heading 1"/>
    <w:basedOn w:val="a"/>
    <w:link w:val="10"/>
    <w:uiPriority w:val="9"/>
    <w:qFormat/>
    <w:rsid w:val="0034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43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34CF"/>
    <w:rPr>
      <w:b/>
      <w:bCs/>
    </w:rPr>
  </w:style>
  <w:style w:type="character" w:customStyle="1" w:styleId="apple-converted-space">
    <w:name w:val="apple-converted-space"/>
    <w:basedOn w:val="a0"/>
    <w:rsid w:val="004B1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6</cp:revision>
  <dcterms:created xsi:type="dcterms:W3CDTF">2015-10-02T10:29:00Z</dcterms:created>
  <dcterms:modified xsi:type="dcterms:W3CDTF">2015-10-06T06:37:00Z</dcterms:modified>
</cp:coreProperties>
</file>